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Александра Валерьевича</w:t>
      </w:r>
      <w:r>
        <w:rPr>
          <w:rFonts w:ascii="Times New Roman" w:eastAsia="Times New Roman" w:hAnsi="Times New Roman" w:cs="Times New Roman"/>
          <w:sz w:val="26"/>
          <w:szCs w:val="26"/>
        </w:rPr>
        <w:t xml:space="preserve">, </w:t>
      </w:r>
      <w:r>
        <w:rPr>
          <w:rStyle w:val="cat-UserDefinedgrp-33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Коцарев</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03.05.2024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14:05</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925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5rplc-1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4rplc-20"/>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Коцарев</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не присутствовал; о месте, дате и времени рассмотрения </w:t>
      </w:r>
      <w:r>
        <w:rPr>
          <w:rFonts w:ascii="Times New Roman" w:eastAsia="Times New Roman" w:hAnsi="Times New Roman" w:cs="Times New Roman"/>
          <w:sz w:val="26"/>
          <w:szCs w:val="26"/>
        </w:rPr>
        <w:t>дела извещен надлежащим образом</w:t>
      </w:r>
      <w:r>
        <w:rPr>
          <w:rFonts w:ascii="Times New Roman" w:eastAsia="Times New Roman" w:hAnsi="Times New Roman" w:cs="Times New Roman"/>
          <w:sz w:val="26"/>
          <w:szCs w:val="26"/>
        </w:rPr>
        <w:t xml:space="preserve"> телефонограммой </w:t>
      </w:r>
      <w:r>
        <w:rPr>
          <w:rFonts w:ascii="Times New Roman" w:eastAsia="Times New Roman" w:hAnsi="Times New Roman" w:cs="Times New Roman"/>
          <w:sz w:val="26"/>
          <w:szCs w:val="26"/>
        </w:rPr>
        <w:t>24</w:t>
      </w:r>
      <w:r>
        <w:rPr>
          <w:rFonts w:ascii="Times New Roman" w:eastAsia="Times New Roman" w:hAnsi="Times New Roman" w:cs="Times New Roman"/>
          <w:sz w:val="26"/>
          <w:szCs w:val="26"/>
        </w:rPr>
        <w:t>.06.2024</w:t>
      </w:r>
      <w:r>
        <w:rPr>
          <w:rFonts w:ascii="Times New Roman" w:eastAsia="Times New Roman" w:hAnsi="Times New Roman" w:cs="Times New Roman"/>
          <w:sz w:val="26"/>
          <w:szCs w:val="26"/>
        </w:rPr>
        <w:t>. О причинах неявки не сообщил, об отложении рассмотрения дела не просил, иных ходатайств не заявил.</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Fonts w:ascii="Times New Roman" w:eastAsia="Times New Roman" w:hAnsi="Times New Roman" w:cs="Times New Roman"/>
          <w:sz w:val="26"/>
          <w:szCs w:val="26"/>
        </w:rPr>
        <w:t>03.05.2024</w:t>
      </w:r>
      <w:r>
        <w:rPr>
          <w:rFonts w:ascii="Times New Roman" w:eastAsia="Times New Roman" w:hAnsi="Times New Roman" w:cs="Times New Roman"/>
          <w:sz w:val="26"/>
          <w:szCs w:val="26"/>
        </w:rPr>
        <w:t xml:space="preserve"> 86ХМ №</w:t>
      </w:r>
      <w:r>
        <w:rPr>
          <w:rFonts w:ascii="Times New Roman" w:eastAsia="Times New Roman" w:hAnsi="Times New Roman" w:cs="Times New Roman"/>
          <w:sz w:val="26"/>
          <w:szCs w:val="26"/>
        </w:rPr>
        <w:t>590544</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925 км</w:t>
      </w:r>
      <w:r>
        <w:rPr>
          <w:rFonts w:ascii="Times New Roman" w:eastAsia="Times New Roman" w:hAnsi="Times New Roman" w:cs="Times New Roman"/>
          <w:sz w:val="26"/>
          <w:szCs w:val="26"/>
        </w:rPr>
        <w:t xml:space="preserve">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из 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видеозаписью.</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Коцарев</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Коцарев</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Смягчающих 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Коцарев</w:t>
      </w:r>
      <w:r>
        <w:rPr>
          <w:rFonts w:ascii="Times New Roman" w:eastAsia="Times New Roman" w:hAnsi="Times New Roman" w:cs="Times New Roman"/>
          <w:sz w:val="26"/>
          <w:szCs w:val="26"/>
        </w:rPr>
        <w:t xml:space="preserve"> А.В.</w:t>
      </w:r>
      <w:r>
        <w:rPr>
          <w:rFonts w:ascii="Times New Roman" w:eastAsia="Times New Roman" w:hAnsi="Times New Roman" w:cs="Times New Roman"/>
          <w:sz w:val="26"/>
          <w:szCs w:val="26"/>
        </w:rPr>
        <w:t xml:space="preserve">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w:t>
      </w:r>
      <w:r>
        <w:rPr>
          <w:rFonts w:ascii="Times New Roman" w:eastAsia="Times New Roman" w:hAnsi="Times New Roman" w:cs="Times New Roman"/>
          <w:sz w:val="26"/>
          <w:szCs w:val="26"/>
        </w:rPr>
        <w:t xml:space="preserve"> наличие</w:t>
      </w:r>
      <w:r>
        <w:rPr>
          <w:rFonts w:ascii="Times New Roman" w:eastAsia="Times New Roman" w:hAnsi="Times New Roman" w:cs="Times New Roman"/>
          <w:sz w:val="26"/>
          <w:szCs w:val="26"/>
        </w:rPr>
        <w:t xml:space="preserve">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Коцарева</w:t>
      </w:r>
      <w:r>
        <w:rPr>
          <w:rFonts w:ascii="Times New Roman" w:eastAsia="Times New Roman" w:hAnsi="Times New Roman" w:cs="Times New Roman"/>
          <w:sz w:val="26"/>
          <w:szCs w:val="26"/>
        </w:rPr>
        <w:t xml:space="preserve"> Александра Валерьевича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18810486240910008035</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каб.115.</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8">
    <w:name w:val="cat-UserDefined grp-33 rplc-8"/>
    <w:basedOn w:val="DefaultParagraphFont"/>
  </w:style>
  <w:style w:type="character" w:customStyle="1" w:styleId="cat-UserDefinedgrp-35rplc-19">
    <w:name w:val="cat-UserDefined grp-35 rplc-19"/>
    <w:basedOn w:val="DefaultParagraphFont"/>
  </w:style>
  <w:style w:type="character" w:customStyle="1" w:styleId="cat-UserDefinedgrp-34rplc-20">
    <w:name w:val="cat-UserDefined grp-34 rplc-20"/>
    <w:basedOn w:val="DefaultParagraphFont"/>
  </w:style>
  <w:style w:type="character" w:customStyle="1" w:styleId="cat-UserDefinedgrp-36rplc-56">
    <w:name w:val="cat-UserDefined grp-36 rplc-5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